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93" w:type="dxa"/>
        <w:tblLook w:val="04A0"/>
      </w:tblPr>
      <w:tblGrid>
        <w:gridCol w:w="682"/>
        <w:gridCol w:w="8734"/>
        <w:gridCol w:w="3651"/>
        <w:gridCol w:w="1353"/>
      </w:tblGrid>
      <w:tr w:rsidR="00B9050B" w:rsidRPr="00B9050B" w:rsidTr="00B9050B">
        <w:trPr>
          <w:trHeight w:val="735"/>
        </w:trPr>
        <w:tc>
          <w:tcPr>
            <w:tcW w:w="14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52"/>
                <w:szCs w:val="52"/>
              </w:rPr>
            </w:pPr>
            <w:r w:rsidRPr="00B905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52"/>
                <w:szCs w:val="52"/>
              </w:rPr>
              <w:t>2021年吉林省长白山林业科学技术奖评选结果</w:t>
            </w:r>
          </w:p>
        </w:tc>
      </w:tr>
      <w:tr w:rsidR="00B9050B" w:rsidRPr="00B9050B" w:rsidTr="00B9050B">
        <w:trPr>
          <w:trHeight w:val="735"/>
        </w:trPr>
        <w:tc>
          <w:tcPr>
            <w:tcW w:w="1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B905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一等奖</w:t>
            </w:r>
          </w:p>
        </w:tc>
      </w:tr>
      <w:tr w:rsidR="00B9050B" w:rsidRPr="00B9050B" w:rsidTr="00B9050B">
        <w:trPr>
          <w:trHeight w:val="7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完成单位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申报人</w:t>
            </w:r>
          </w:p>
        </w:tc>
      </w:tr>
      <w:tr w:rsidR="00B9050B" w:rsidRPr="00B9050B" w:rsidTr="00B9050B">
        <w:trPr>
          <w:trHeight w:val="7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长白山自然保护区地表甲虫多样性研究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北华大学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刘生冬</w:t>
            </w:r>
          </w:p>
        </w:tc>
      </w:tr>
      <w:tr w:rsidR="00B9050B" w:rsidRPr="00B9050B" w:rsidTr="00B9050B">
        <w:trPr>
          <w:trHeight w:val="7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榛子良种繁育、丰产栽培及果实精深加工技术研究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吉林省林业科学研究院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任军</w:t>
            </w:r>
          </w:p>
        </w:tc>
      </w:tr>
      <w:tr w:rsidR="00B9050B" w:rsidRPr="00B9050B" w:rsidTr="00B9050B">
        <w:trPr>
          <w:trHeight w:val="7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吉林西部芡实种群恢复技术研究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白城市林业科学研究院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肖凤祥</w:t>
            </w:r>
          </w:p>
        </w:tc>
      </w:tr>
      <w:tr w:rsidR="00B9050B" w:rsidRPr="00B9050B" w:rsidTr="00B9050B">
        <w:trPr>
          <w:trHeight w:val="735"/>
        </w:trPr>
        <w:tc>
          <w:tcPr>
            <w:tcW w:w="1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B905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二等奖</w:t>
            </w:r>
          </w:p>
        </w:tc>
      </w:tr>
      <w:tr w:rsidR="00B9050B" w:rsidRPr="00B9050B" w:rsidTr="00B9050B">
        <w:trPr>
          <w:trHeight w:val="7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苹果梨大果型芽变P7果实发育细胞学及转录组学研究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延边大学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刘迪</w:t>
            </w:r>
          </w:p>
        </w:tc>
      </w:tr>
      <w:tr w:rsidR="00B9050B" w:rsidRPr="00B9050B" w:rsidTr="00B9050B">
        <w:trPr>
          <w:trHeight w:val="7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红松球果害虫天敌调查与生物防治利用研究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吉林省林业科学研究院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左彤彤</w:t>
            </w:r>
          </w:p>
        </w:tc>
      </w:tr>
      <w:tr w:rsidR="00B9050B" w:rsidRPr="00B9050B" w:rsidTr="00B9050B">
        <w:trPr>
          <w:trHeight w:val="7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速生杨树新品种丰产栽培技术研究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白城市林业科学研究院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王凤林</w:t>
            </w:r>
          </w:p>
        </w:tc>
      </w:tr>
      <w:tr w:rsidR="00B9050B" w:rsidRPr="00B9050B" w:rsidTr="00B9050B">
        <w:trPr>
          <w:trHeight w:val="7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欧李优良品种示范基地建设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白城市林业科学研究院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苏琳</w:t>
            </w:r>
          </w:p>
        </w:tc>
      </w:tr>
      <w:tr w:rsidR="00B9050B" w:rsidRPr="00B9050B" w:rsidTr="00B9050B">
        <w:trPr>
          <w:trHeight w:val="7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吉林省西部仁用杏产业新技术研究与推广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白城市林业科学研究院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罗新凯</w:t>
            </w:r>
          </w:p>
        </w:tc>
      </w:tr>
      <w:tr w:rsidR="00B9050B" w:rsidRPr="00B9050B" w:rsidTr="00B9050B">
        <w:trPr>
          <w:trHeight w:val="9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红松良种培育及配套技术研究与示范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永吉县国有林总场    </w:t>
            </w: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吉林市林业科学研究院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王江 </w:t>
            </w: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陆斐</w:t>
            </w:r>
          </w:p>
        </w:tc>
      </w:tr>
      <w:tr w:rsidR="00B9050B" w:rsidRPr="00B9050B" w:rsidTr="00B9050B">
        <w:trPr>
          <w:trHeight w:val="7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食药用玫瑰引种栽培及抗寒新品种选育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吉林市林业科学研究院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吕伟伟</w:t>
            </w:r>
          </w:p>
        </w:tc>
      </w:tr>
      <w:tr w:rsidR="00B9050B" w:rsidRPr="00B9050B" w:rsidTr="00B9050B">
        <w:trPr>
          <w:trHeight w:val="7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丝盖伞属真菌物种多样性及分子系统学研究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长白山科学研究院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范宇光</w:t>
            </w:r>
          </w:p>
        </w:tc>
      </w:tr>
      <w:tr w:rsidR="00B9050B" w:rsidRPr="00B9050B" w:rsidTr="00B9050B">
        <w:trPr>
          <w:trHeight w:val="7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樟子松嫁接红松技术推广示范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农安县国有林总场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肖德胜</w:t>
            </w:r>
          </w:p>
        </w:tc>
      </w:tr>
      <w:tr w:rsidR="00B9050B" w:rsidRPr="00B9050B" w:rsidTr="00B9050B">
        <w:trPr>
          <w:trHeight w:val="7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蛹虫草优良菌种繁育及栽培技术研发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吉林省白石山林业局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李一龙</w:t>
            </w:r>
          </w:p>
        </w:tc>
      </w:tr>
      <w:tr w:rsidR="00B9050B" w:rsidRPr="00B9050B" w:rsidTr="00B9050B">
        <w:trPr>
          <w:trHeight w:val="7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中华秋沙鸭的人工增殖技术研究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长白山科学研究院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王卓聪</w:t>
            </w:r>
          </w:p>
        </w:tc>
      </w:tr>
      <w:tr w:rsidR="00B9050B" w:rsidRPr="00B9050B" w:rsidTr="00B9050B">
        <w:trPr>
          <w:trHeight w:val="7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长白山秋季红叶槭树品种引种繁育及开发利用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长春市林业科学研究院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纪玉和</w:t>
            </w:r>
          </w:p>
        </w:tc>
      </w:tr>
      <w:tr w:rsidR="00B9050B" w:rsidRPr="00B9050B" w:rsidTr="00B9050B">
        <w:trPr>
          <w:trHeight w:val="7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天牛类昆虫种群监测技术研究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北华大学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李燕</w:t>
            </w:r>
          </w:p>
        </w:tc>
      </w:tr>
      <w:tr w:rsidR="00B9050B" w:rsidRPr="00B9050B" w:rsidTr="00B9050B">
        <w:trPr>
          <w:trHeight w:val="735"/>
        </w:trPr>
        <w:tc>
          <w:tcPr>
            <w:tcW w:w="1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B905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三等奖</w:t>
            </w:r>
          </w:p>
        </w:tc>
      </w:tr>
      <w:tr w:rsidR="00B9050B" w:rsidRPr="00B9050B" w:rsidTr="00B9050B">
        <w:trPr>
          <w:trHeight w:val="7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封育条件下次生蒙古栎林群落结构及土壤养分特征研究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北华大学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郑金萍</w:t>
            </w:r>
          </w:p>
        </w:tc>
      </w:tr>
      <w:tr w:rsidR="00B9050B" w:rsidRPr="00B9050B" w:rsidTr="00B9050B">
        <w:trPr>
          <w:trHeight w:val="144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树木年轮宽度双向测量仪器研制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吉林市益林林业科学研究</w:t>
            </w: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有限责任公司</w:t>
            </w: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北华大学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李国伟</w:t>
            </w:r>
          </w:p>
        </w:tc>
      </w:tr>
      <w:tr w:rsidR="00B9050B" w:rsidRPr="00B9050B" w:rsidTr="00B9050B">
        <w:trPr>
          <w:trHeight w:val="7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停耕还林地叩甲群落结构及无公害防治研究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北华大学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赵红蕊</w:t>
            </w:r>
          </w:p>
        </w:tc>
      </w:tr>
      <w:tr w:rsidR="00B9050B" w:rsidRPr="00B9050B" w:rsidTr="00B9050B">
        <w:trPr>
          <w:trHeight w:val="7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白桦小北湖种源推广示范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北华大学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穆怀志</w:t>
            </w:r>
          </w:p>
        </w:tc>
      </w:tr>
      <w:tr w:rsidR="00B9050B" w:rsidRPr="00B9050B" w:rsidTr="00B9050B">
        <w:trPr>
          <w:trHeight w:val="7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吉林省西部地区水土保持林模式研究及效益评价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吉林省林业科学研究院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王梓默</w:t>
            </w:r>
          </w:p>
        </w:tc>
      </w:tr>
      <w:tr w:rsidR="00B9050B" w:rsidRPr="00B9050B" w:rsidTr="00B9050B">
        <w:trPr>
          <w:trHeight w:val="7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紫椴嫁接技术规程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吉林省林业科学研究院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林士杰</w:t>
            </w:r>
          </w:p>
        </w:tc>
      </w:tr>
      <w:tr w:rsidR="00B9050B" w:rsidRPr="00B9050B" w:rsidTr="00B9050B">
        <w:trPr>
          <w:trHeight w:val="7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五味子引种及标准化栽培技术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白城市林业科学研究院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杜海波</w:t>
            </w:r>
          </w:p>
        </w:tc>
      </w:tr>
      <w:tr w:rsidR="00B9050B" w:rsidRPr="00B9050B" w:rsidTr="00B9050B">
        <w:trPr>
          <w:trHeight w:val="99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吉林省西部中草药牛膝规范化丰产栽培技术研究</w:t>
            </w: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与示范基地建设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白城市林业科学研究院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王漫</w:t>
            </w:r>
          </w:p>
        </w:tc>
      </w:tr>
      <w:tr w:rsidR="00B9050B" w:rsidRPr="00B9050B" w:rsidTr="00B9050B">
        <w:trPr>
          <w:trHeight w:val="7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彩叶风箱果容器育苗技术规程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吉林市林业科学研究院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董德军</w:t>
            </w:r>
          </w:p>
        </w:tc>
      </w:tr>
      <w:tr w:rsidR="00B9050B" w:rsidRPr="00B9050B" w:rsidTr="00B9050B">
        <w:trPr>
          <w:trHeight w:val="7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森林害鼠综合防治技术规程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吉林市林业科学研究院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张桓</w:t>
            </w:r>
          </w:p>
        </w:tc>
      </w:tr>
      <w:tr w:rsidR="00B9050B" w:rsidRPr="00B9050B" w:rsidTr="00B9050B">
        <w:trPr>
          <w:trHeight w:val="105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长白山不同地区桑黄子实体中</w:t>
            </w: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桑黄多糖含量质量评价研究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长白山科学研究院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长城</w:t>
            </w: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范宇光</w:t>
            </w:r>
          </w:p>
        </w:tc>
      </w:tr>
      <w:tr w:rsidR="00B9050B" w:rsidRPr="00B9050B" w:rsidTr="00B9050B">
        <w:trPr>
          <w:trHeight w:val="105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长白山区珍稀植物朝鲜崖柏</w:t>
            </w: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生态恢复关键性技术试验与示范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长白山科学研究院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赵莹</w:t>
            </w:r>
          </w:p>
        </w:tc>
      </w:tr>
      <w:tr w:rsidR="00B9050B" w:rsidRPr="00B9050B" w:rsidTr="00B9050B">
        <w:trPr>
          <w:trHeight w:val="7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文冠果优良单株选择及繁育技术研究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长春市林业科学研究院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孙长彬</w:t>
            </w:r>
          </w:p>
        </w:tc>
      </w:tr>
      <w:tr w:rsidR="00B9050B" w:rsidRPr="00B9050B" w:rsidTr="00B9050B">
        <w:trPr>
          <w:trHeight w:val="7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红松坚果园营建技术示范与推广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长春市林业科学研究院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刘景华</w:t>
            </w:r>
          </w:p>
        </w:tc>
      </w:tr>
      <w:tr w:rsidR="00B9050B" w:rsidRPr="00B9050B" w:rsidTr="00B9050B">
        <w:trPr>
          <w:trHeight w:val="7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胡桃楸果材兼用林高产经营技术推广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白山市三道沟国营林场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李强</w:t>
            </w:r>
          </w:p>
        </w:tc>
      </w:tr>
      <w:tr w:rsidR="00B9050B" w:rsidRPr="00B9050B" w:rsidTr="00B9050B">
        <w:trPr>
          <w:trHeight w:val="73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优良彩色树种培育技术推广示范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靖宇县林业工作总站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0B" w:rsidRPr="00B9050B" w:rsidRDefault="00B9050B" w:rsidP="00B905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王香仁</w:t>
            </w:r>
          </w:p>
        </w:tc>
      </w:tr>
      <w:tr w:rsidR="00B9050B" w:rsidRPr="00B9050B" w:rsidTr="00B9050B">
        <w:trPr>
          <w:trHeight w:val="990"/>
        </w:trPr>
        <w:tc>
          <w:tcPr>
            <w:tcW w:w="1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050B" w:rsidRPr="00B9050B" w:rsidRDefault="00B9050B" w:rsidP="00B90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评委会主任签字：</w:t>
            </w:r>
          </w:p>
        </w:tc>
      </w:tr>
      <w:tr w:rsidR="00B9050B" w:rsidRPr="00B9050B" w:rsidTr="00B9050B">
        <w:trPr>
          <w:trHeight w:val="975"/>
        </w:trPr>
        <w:tc>
          <w:tcPr>
            <w:tcW w:w="1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050B" w:rsidRPr="00B9050B" w:rsidRDefault="00B9050B" w:rsidP="00B90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评委会副主任签字：</w:t>
            </w:r>
          </w:p>
        </w:tc>
      </w:tr>
      <w:tr w:rsidR="00B9050B" w:rsidRPr="00B9050B" w:rsidTr="00B9050B">
        <w:trPr>
          <w:trHeight w:val="990"/>
        </w:trPr>
        <w:tc>
          <w:tcPr>
            <w:tcW w:w="1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050B" w:rsidRPr="00B9050B" w:rsidRDefault="00B9050B" w:rsidP="00B905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B9050B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评审专家签字：</w:t>
            </w:r>
          </w:p>
        </w:tc>
      </w:tr>
    </w:tbl>
    <w:p w:rsidR="000C7A51" w:rsidRDefault="000C7A51"/>
    <w:sectPr w:rsidR="000C7A51" w:rsidSect="00B905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050B"/>
    <w:rsid w:val="000C7A51"/>
    <w:rsid w:val="00B9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</Words>
  <Characters>1046</Characters>
  <Application>Microsoft Office Word</Application>
  <DocSecurity>0</DocSecurity>
  <Lines>8</Lines>
  <Paragraphs>2</Paragraphs>
  <ScaleCrop>false</ScaleCrop>
  <Company>CHINA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2021-09-18T01:28:00Z</dcterms:created>
  <dcterms:modified xsi:type="dcterms:W3CDTF">2021-09-18T01:28:00Z</dcterms:modified>
</cp:coreProperties>
</file>